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F8" w:rsidRPr="00704AF8" w:rsidRDefault="00704AF8" w:rsidP="00704AF8">
      <w:pPr>
        <w:jc w:val="center"/>
        <w:rPr>
          <w:sz w:val="40"/>
          <w:szCs w:val="40"/>
          <w:lang w:val="es-CO"/>
        </w:rPr>
      </w:pPr>
      <w:r w:rsidRPr="00704AF8">
        <w:rPr>
          <w:sz w:val="40"/>
          <w:szCs w:val="40"/>
          <w:lang w:val="es-CO"/>
        </w:rPr>
        <w:t xml:space="preserve">SEGUNDA COLECTA </w:t>
      </w:r>
    </w:p>
    <w:p w:rsidR="00704AF8" w:rsidRPr="00092829" w:rsidRDefault="00704AF8" w:rsidP="00704AF8">
      <w:pPr>
        <w:jc w:val="center"/>
        <w:rPr>
          <w:sz w:val="40"/>
          <w:szCs w:val="40"/>
          <w:lang w:val="es-CO"/>
        </w:rPr>
      </w:pPr>
      <w:proofErr w:type="gramStart"/>
      <w:r w:rsidRPr="00092829">
        <w:rPr>
          <w:sz w:val="40"/>
          <w:szCs w:val="40"/>
          <w:lang w:val="es-CO"/>
        </w:rPr>
        <w:t>para</w:t>
      </w:r>
      <w:proofErr w:type="gramEnd"/>
    </w:p>
    <w:p w:rsidR="00704AF8" w:rsidRPr="00092829" w:rsidRDefault="00704AF8" w:rsidP="00704AF8">
      <w:pPr>
        <w:jc w:val="center"/>
        <w:rPr>
          <w:rFonts w:ascii="Lucida Calligraphy" w:hAnsi="Lucida Calligraphy"/>
          <w:b/>
          <w:color w:val="FF33CC"/>
          <w:sz w:val="56"/>
          <w:szCs w:val="56"/>
          <w:lang w:val="es-CO"/>
        </w:rPr>
      </w:pPr>
      <w:r w:rsidRPr="00092829">
        <w:rPr>
          <w:rFonts w:ascii="Lucida Calligraphy" w:hAnsi="Lucida Calligraphy"/>
          <w:b/>
          <w:color w:val="FF33CC"/>
          <w:sz w:val="56"/>
          <w:szCs w:val="56"/>
          <w:lang w:val="es-CO"/>
        </w:rPr>
        <w:t>La Lucha en Contra del  Cáncer de Seno</w:t>
      </w:r>
    </w:p>
    <w:p w:rsidR="00E04899" w:rsidRPr="00AF6295" w:rsidRDefault="00C9287C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  <w:r>
        <w:rPr>
          <w:rFonts w:ascii="Lucida Calligraphy" w:hAnsi="Lucida Calligraphy"/>
          <w:b/>
          <w:noProof/>
          <w:color w:val="FF33CC"/>
          <w:sz w:val="56"/>
          <w:szCs w:val="56"/>
          <w:lang w:val="es-CO" w:eastAsia="es-CO"/>
        </w:rPr>
        <w:drawing>
          <wp:inline distT="0" distB="0" distL="0" distR="0">
            <wp:extent cx="1571625" cy="1571625"/>
            <wp:effectExtent l="0" t="0" r="0" b="0"/>
            <wp:docPr id="4" name="Picture 2" descr="C:\Documents and Settings\allison\Local Settings\Temporary Internet Files\Content.IE5\0A62URAH\MCj043269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ison\Local Settings\Temporary Internet Files\Content.IE5\0A62URAH\MCj0432691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95" w:rsidRDefault="00704AF8">
      <w:pPr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noProof/>
          <w:color w:val="FF33CC"/>
          <w:sz w:val="56"/>
          <w:szCs w:val="56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2.75pt;margin-top:3.2pt;width:532pt;height:143.4pt;z-index:251658240;mso-width-relative:margin;mso-height-relative:margin" fillcolor="white [3201]" strokecolor="#8064a2 [3207]" strokeweight="5pt">
            <v:stroke linestyle="thickThin"/>
            <v:shadow color="#868686"/>
            <v:textbox style="mso-next-textbox:#_x0000_s1029">
              <w:txbxContent>
                <w:p w:rsidR="00704AF8" w:rsidRPr="00092829" w:rsidRDefault="00704AF8" w:rsidP="00704AF8">
                  <w:pPr>
                    <w:rPr>
                      <w:sz w:val="36"/>
                      <w:szCs w:val="36"/>
                      <w:lang w:val="es-CO"/>
                    </w:rPr>
                  </w:pP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Todos los </w:t>
                  </w:r>
                  <w:r>
                    <w:rPr>
                      <w:sz w:val="36"/>
                      <w:szCs w:val="36"/>
                      <w:u w:val="single"/>
                      <w:lang w:val="es-CO"/>
                    </w:rPr>
                    <w:t>I</w:t>
                  </w:r>
                  <w:r w:rsidRPr="00092829">
                    <w:rPr>
                      <w:sz w:val="36"/>
                      <w:szCs w:val="36"/>
                      <w:u w:val="single"/>
                      <w:lang w:val="es-CO"/>
                    </w:rPr>
                    <w:t>nvitados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 deberán anunciarse en la me</w:t>
                  </w:r>
                  <w:r>
                    <w:rPr>
                      <w:sz w:val="36"/>
                      <w:szCs w:val="36"/>
                      <w:lang w:val="es-CO"/>
                    </w:rPr>
                    <w:t>sa de inscripción al frente del Salón Comunal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>.</w:t>
                  </w:r>
                </w:p>
                <w:p w:rsidR="00704AF8" w:rsidRPr="00092829" w:rsidRDefault="00704AF8" w:rsidP="00704AF8">
                  <w:pPr>
                    <w:rPr>
                      <w:sz w:val="36"/>
                      <w:szCs w:val="36"/>
                      <w:lang w:val="es-CO"/>
                    </w:rPr>
                  </w:pP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Todos los </w:t>
                  </w:r>
                  <w:r w:rsidRPr="00092829">
                    <w:rPr>
                      <w:sz w:val="36"/>
                      <w:szCs w:val="36"/>
                      <w:u w:val="single"/>
                      <w:lang w:val="es-CO"/>
                    </w:rPr>
                    <w:t>Presentadores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 deberán anunciarse en el </w:t>
                  </w:r>
                  <w:r>
                    <w:rPr>
                      <w:sz w:val="36"/>
                      <w:szCs w:val="36"/>
                      <w:lang w:val="es-CO"/>
                    </w:rPr>
                    <w:t>e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>scenario.</w:t>
                  </w:r>
                </w:p>
                <w:p w:rsidR="00704AF8" w:rsidRPr="00092829" w:rsidRDefault="00704AF8" w:rsidP="00704AF8">
                  <w:pPr>
                    <w:rPr>
                      <w:lang w:val="es-CO"/>
                    </w:rPr>
                  </w:pPr>
                  <w:r>
                    <w:rPr>
                      <w:sz w:val="36"/>
                      <w:szCs w:val="36"/>
                      <w:lang w:val="es-CO"/>
                    </w:rPr>
                    <w:t xml:space="preserve">Toda la </w:t>
                  </w:r>
                  <w:r w:rsidRPr="00092829">
                    <w:rPr>
                      <w:sz w:val="36"/>
                      <w:szCs w:val="36"/>
                      <w:u w:val="single"/>
                      <w:lang w:val="es-CO"/>
                    </w:rPr>
                    <w:t>Prensa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 por favor reportarse</w:t>
                  </w:r>
                  <w:r>
                    <w:rPr>
                      <w:sz w:val="36"/>
                      <w:szCs w:val="36"/>
                      <w:lang w:val="es-CO"/>
                    </w:rPr>
                    <w:t xml:space="preserve"> al escenario.</w:t>
                  </w:r>
                  <w:r w:rsidRPr="00092829">
                    <w:rPr>
                      <w:lang w:val="es-CO"/>
                    </w:rPr>
                    <w:t xml:space="preserve"> </w:t>
                  </w:r>
                </w:p>
                <w:p w:rsidR="00704AF8" w:rsidRPr="00092829" w:rsidRDefault="00704AF8" w:rsidP="00704AF8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sectPr w:rsidR="00AF6295" w:rsidRPr="00AF6295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166A8"/>
    <w:rsid w:val="0023623B"/>
    <w:rsid w:val="00251E7A"/>
    <w:rsid w:val="002A1200"/>
    <w:rsid w:val="002A22BF"/>
    <w:rsid w:val="002C07E5"/>
    <w:rsid w:val="003B6547"/>
    <w:rsid w:val="00405C3A"/>
    <w:rsid w:val="004D6BD3"/>
    <w:rsid w:val="00704AF8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717BB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7316D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1301-93C2-4F4A-9256-2EF58386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alejandra</cp:lastModifiedBy>
  <cp:revision>3</cp:revision>
  <dcterms:created xsi:type="dcterms:W3CDTF">2008-01-14T20:08:00Z</dcterms:created>
  <dcterms:modified xsi:type="dcterms:W3CDTF">2008-03-04T17:25:00Z</dcterms:modified>
</cp:coreProperties>
</file>